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D3A" w:rsidRDefault="00190D3A" w:rsidP="00190D3A">
      <w:pPr>
        <w:pStyle w:val="a6"/>
      </w:pPr>
      <w:r>
        <w:t>РОССИЙСКАЯ ФЕДЕРАЦИЯ</w:t>
      </w:r>
    </w:p>
    <w:p w:rsidR="00190D3A" w:rsidRDefault="00190D3A" w:rsidP="00190D3A">
      <w:pPr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190D3A" w:rsidRDefault="00190D3A" w:rsidP="00190D3A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190D3A" w:rsidRDefault="00190D3A" w:rsidP="00190D3A">
      <w:pPr>
        <w:jc w:val="center"/>
        <w:rPr>
          <w:b/>
          <w:sz w:val="28"/>
        </w:rPr>
      </w:pPr>
      <w:r>
        <w:rPr>
          <w:b/>
          <w:sz w:val="28"/>
        </w:rPr>
        <w:t>Звёзднинского муниципального образования</w:t>
      </w:r>
    </w:p>
    <w:p w:rsidR="00190D3A" w:rsidRDefault="00190D3A" w:rsidP="00190D3A">
      <w:pPr>
        <w:jc w:val="center"/>
        <w:rPr>
          <w:b/>
          <w:sz w:val="28"/>
        </w:rPr>
      </w:pPr>
    </w:p>
    <w:p w:rsidR="00190D3A" w:rsidRDefault="00190D3A" w:rsidP="00190D3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E6985" w:rsidRPr="003A53C9" w:rsidRDefault="009E6985" w:rsidP="009E6985">
      <w:pPr>
        <w:jc w:val="center"/>
        <w:rPr>
          <w:sz w:val="28"/>
          <w:szCs w:val="28"/>
        </w:rPr>
      </w:pPr>
    </w:p>
    <w:p w:rsidR="009E6985" w:rsidRPr="003A05C1" w:rsidRDefault="009E6985" w:rsidP="009E6985">
      <w:pPr>
        <w:rPr>
          <w:b/>
          <w:sz w:val="28"/>
          <w:szCs w:val="28"/>
        </w:rPr>
      </w:pPr>
      <w:r w:rsidRPr="003A05C1">
        <w:rPr>
          <w:b/>
          <w:sz w:val="28"/>
          <w:szCs w:val="28"/>
        </w:rPr>
        <w:t xml:space="preserve"> </w:t>
      </w:r>
      <w:r w:rsidR="003A05C1">
        <w:rPr>
          <w:b/>
          <w:sz w:val="28"/>
          <w:szCs w:val="28"/>
        </w:rPr>
        <w:t xml:space="preserve">От </w:t>
      </w:r>
      <w:r w:rsidR="00190D3A" w:rsidRPr="003A05C1">
        <w:rPr>
          <w:b/>
          <w:sz w:val="28"/>
          <w:szCs w:val="28"/>
        </w:rPr>
        <w:t>«17» июля 2020г.</w:t>
      </w:r>
      <w:r w:rsidRPr="003A05C1">
        <w:rPr>
          <w:b/>
          <w:sz w:val="28"/>
          <w:szCs w:val="28"/>
        </w:rPr>
        <w:tab/>
        <w:t xml:space="preserve"> </w:t>
      </w:r>
      <w:r w:rsidRPr="003A05C1">
        <w:rPr>
          <w:b/>
          <w:sz w:val="28"/>
          <w:szCs w:val="28"/>
        </w:rPr>
        <w:tab/>
      </w:r>
      <w:r w:rsidRPr="003A05C1">
        <w:rPr>
          <w:b/>
          <w:sz w:val="28"/>
          <w:szCs w:val="28"/>
        </w:rPr>
        <w:tab/>
      </w:r>
      <w:r w:rsidRPr="003A05C1">
        <w:rPr>
          <w:b/>
          <w:sz w:val="28"/>
          <w:szCs w:val="28"/>
        </w:rPr>
        <w:tab/>
        <w:t xml:space="preserve">                         </w:t>
      </w:r>
      <w:r w:rsidR="003A05C1" w:rsidRPr="003A05C1">
        <w:rPr>
          <w:b/>
          <w:sz w:val="28"/>
          <w:szCs w:val="28"/>
        </w:rPr>
        <w:t xml:space="preserve">  </w:t>
      </w:r>
      <w:r w:rsidRPr="003A05C1">
        <w:rPr>
          <w:b/>
          <w:sz w:val="28"/>
          <w:szCs w:val="28"/>
        </w:rPr>
        <w:t xml:space="preserve">     №</w:t>
      </w:r>
      <w:r w:rsidR="00190D3A" w:rsidRPr="003A05C1">
        <w:rPr>
          <w:b/>
          <w:sz w:val="28"/>
          <w:szCs w:val="28"/>
        </w:rPr>
        <w:t xml:space="preserve"> 55</w:t>
      </w:r>
    </w:p>
    <w:p w:rsidR="009E6985" w:rsidRDefault="009E6985" w:rsidP="009E6985">
      <w:pPr>
        <w:rPr>
          <w:b/>
          <w:sz w:val="16"/>
          <w:szCs w:val="20"/>
        </w:rPr>
      </w:pPr>
    </w:p>
    <w:p w:rsidR="00190D3A" w:rsidRPr="003A53C9" w:rsidRDefault="00190D3A" w:rsidP="009E6985">
      <w:pPr>
        <w:rPr>
          <w:b/>
          <w:sz w:val="16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</w:tblGrid>
      <w:tr w:rsidR="009E6985" w:rsidRPr="003A53C9" w:rsidTr="00543BDA">
        <w:trPr>
          <w:trHeight w:val="998"/>
        </w:trPr>
        <w:tc>
          <w:tcPr>
            <w:tcW w:w="4962" w:type="dxa"/>
            <w:shd w:val="clear" w:color="auto" w:fill="auto"/>
          </w:tcPr>
          <w:p w:rsidR="009E6985" w:rsidRPr="003A05C1" w:rsidRDefault="003A05C1" w:rsidP="009E6985">
            <w:pPr>
              <w:jc w:val="both"/>
              <w:rPr>
                <w:rFonts w:ascii="yandex-sans" w:hAnsi="yandex-sans"/>
                <w:b/>
                <w:color w:val="000000"/>
                <w:sz w:val="28"/>
                <w:szCs w:val="28"/>
              </w:rPr>
            </w:pPr>
            <w:r>
              <w:rPr>
                <w:rFonts w:ascii="yandex-sans" w:hAnsi="yandex-sans"/>
                <w:b/>
                <w:color w:val="000000"/>
                <w:sz w:val="28"/>
                <w:szCs w:val="28"/>
              </w:rPr>
              <w:t>«</w:t>
            </w:r>
            <w:r w:rsidR="009E6985" w:rsidRPr="003A05C1">
              <w:rPr>
                <w:rFonts w:ascii="yandex-sans" w:hAnsi="yandex-sans"/>
                <w:b/>
                <w:color w:val="000000"/>
                <w:sz w:val="28"/>
                <w:szCs w:val="28"/>
              </w:rPr>
              <w:t>О продлении сроков предоставления сведений о доходах, об имуществе и обязательствах имущественного характера за отчетный период с 1 января по 31 декабря 2019 года</w:t>
            </w:r>
            <w:r>
              <w:rPr>
                <w:rFonts w:ascii="yandex-sans" w:hAnsi="yandex-sans"/>
                <w:b/>
                <w:color w:val="000000"/>
                <w:sz w:val="28"/>
                <w:szCs w:val="28"/>
              </w:rPr>
              <w:t>»</w:t>
            </w:r>
          </w:p>
          <w:p w:rsidR="009E6985" w:rsidRPr="003A53C9" w:rsidRDefault="009E6985" w:rsidP="009E6985">
            <w:pPr>
              <w:ind w:right="-92"/>
              <w:jc w:val="both"/>
              <w:rPr>
                <w:szCs w:val="20"/>
              </w:rPr>
            </w:pPr>
            <w:bookmarkStart w:id="0" w:name="_GoBack"/>
            <w:bookmarkEnd w:id="0"/>
          </w:p>
        </w:tc>
      </w:tr>
    </w:tbl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Default="009E6985" w:rsidP="009E6985">
      <w:pPr>
        <w:jc w:val="both"/>
        <w:rPr>
          <w:sz w:val="28"/>
          <w:szCs w:val="28"/>
        </w:rPr>
      </w:pPr>
      <w:r w:rsidRPr="009E6985">
        <w:rPr>
          <w:color w:val="000000"/>
          <w:sz w:val="28"/>
          <w:szCs w:val="28"/>
        </w:rPr>
        <w:t>В соответствии с Указом Президента Российской Федерации от 17 апреля</w:t>
      </w:r>
      <w:r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>2020 года № 272 «О предоставлении сведений о доходах, расходах, об имуществе и</w:t>
      </w:r>
      <w:r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>обязательствах имущественного характера за отчетный период с 1 января по 31декабря 2019 г.»</w:t>
      </w:r>
      <w:r w:rsidRPr="009E6985">
        <w:rPr>
          <w:sz w:val="28"/>
          <w:szCs w:val="28"/>
        </w:rPr>
        <w:t>, ст. 4</w:t>
      </w:r>
      <w:r w:rsidR="00190D3A">
        <w:rPr>
          <w:sz w:val="28"/>
          <w:szCs w:val="28"/>
        </w:rPr>
        <w:t>7</w:t>
      </w:r>
      <w:r w:rsidRPr="009E6985">
        <w:rPr>
          <w:sz w:val="28"/>
          <w:szCs w:val="28"/>
        </w:rPr>
        <w:t xml:space="preserve"> Устава </w:t>
      </w:r>
      <w:r w:rsidR="00190D3A">
        <w:rPr>
          <w:sz w:val="28"/>
          <w:szCs w:val="28"/>
        </w:rPr>
        <w:t xml:space="preserve">Звёзднинского </w:t>
      </w:r>
      <w:r w:rsidRPr="009E6985">
        <w:rPr>
          <w:sz w:val="28"/>
          <w:szCs w:val="28"/>
        </w:rPr>
        <w:t>муниципального образования</w:t>
      </w:r>
      <w:r w:rsidRPr="00563CA2">
        <w:rPr>
          <w:i/>
          <w:sz w:val="28"/>
          <w:szCs w:val="28"/>
        </w:rPr>
        <w:t>,</w:t>
      </w:r>
      <w:r w:rsidRPr="00563CA2">
        <w:rPr>
          <w:sz w:val="28"/>
          <w:szCs w:val="28"/>
        </w:rPr>
        <w:t xml:space="preserve"> </w:t>
      </w:r>
    </w:p>
    <w:p w:rsidR="009E6985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985" w:rsidRPr="003A53C9" w:rsidRDefault="009E6985" w:rsidP="009E6985">
      <w:pPr>
        <w:rPr>
          <w:b/>
          <w:szCs w:val="20"/>
        </w:rPr>
      </w:pPr>
      <w:r w:rsidRPr="003A53C9">
        <w:rPr>
          <w:b/>
          <w:szCs w:val="20"/>
        </w:rPr>
        <w:t>П О С Т А Н О В Л Я Ю:</w:t>
      </w:r>
    </w:p>
    <w:p w:rsidR="009E6985" w:rsidRDefault="009E6985" w:rsidP="009E698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6985" w:rsidRPr="002962B3" w:rsidRDefault="009E6985" w:rsidP="009E6985">
      <w:pPr>
        <w:jc w:val="both"/>
        <w:rPr>
          <w:rFonts w:eastAsiaTheme="minorHAnsi"/>
          <w:sz w:val="28"/>
          <w:szCs w:val="28"/>
          <w:lang w:eastAsia="en-US"/>
        </w:rPr>
      </w:pPr>
      <w:r w:rsidRPr="009E6985">
        <w:rPr>
          <w:sz w:val="28"/>
          <w:szCs w:val="28"/>
        </w:rPr>
        <w:t xml:space="preserve">1. </w:t>
      </w:r>
      <w:r w:rsidRPr="009E6985">
        <w:rPr>
          <w:color w:val="000000"/>
          <w:sz w:val="28"/>
          <w:szCs w:val="28"/>
        </w:rPr>
        <w:t xml:space="preserve">Продлить до 1 августа 2020 года включительно сроки предоставления сведений о доходах, об имуществе и обязательствах имущественного характера за отчетный период с 1 января по 31 декабря 2019 года лицам, поступающим на работу, </w:t>
      </w:r>
      <w:r w:rsidR="009B29BE" w:rsidRPr="0050481B">
        <w:rPr>
          <w:rFonts w:eastAsiaTheme="minorHAnsi"/>
          <w:sz w:val="28"/>
          <w:szCs w:val="28"/>
          <w:lang w:eastAsia="en-US"/>
        </w:rPr>
        <w:t>на должность руководителя муниципального учреждения</w:t>
      </w:r>
      <w:r w:rsidR="009B29BE">
        <w:rPr>
          <w:rFonts w:eastAsiaTheme="minorHAnsi"/>
          <w:sz w:val="28"/>
          <w:szCs w:val="28"/>
          <w:lang w:eastAsia="en-US"/>
        </w:rPr>
        <w:t xml:space="preserve"> </w:t>
      </w:r>
      <w:r w:rsidR="00190D3A">
        <w:rPr>
          <w:sz w:val="28"/>
          <w:szCs w:val="28"/>
        </w:rPr>
        <w:t>Звёзднинского</w:t>
      </w:r>
      <w:r w:rsidR="00190D3A" w:rsidRPr="0050481B">
        <w:rPr>
          <w:rFonts w:eastAsiaTheme="minorHAnsi"/>
          <w:sz w:val="28"/>
          <w:szCs w:val="28"/>
          <w:lang w:eastAsia="en-US"/>
        </w:rPr>
        <w:t xml:space="preserve"> </w:t>
      </w:r>
      <w:r w:rsidR="009B29BE" w:rsidRPr="0050481B">
        <w:rPr>
          <w:rFonts w:eastAsiaTheme="minorHAnsi"/>
          <w:sz w:val="28"/>
          <w:szCs w:val="28"/>
          <w:lang w:eastAsia="en-US"/>
        </w:rPr>
        <w:t xml:space="preserve">учреждения </w:t>
      </w:r>
      <w:r w:rsidR="00190D3A">
        <w:rPr>
          <w:sz w:val="28"/>
          <w:szCs w:val="28"/>
        </w:rPr>
        <w:t>Звёзднинского</w:t>
      </w:r>
      <w:r w:rsidR="00190D3A">
        <w:rPr>
          <w:rFonts w:eastAsiaTheme="minorHAnsi"/>
          <w:sz w:val="28"/>
          <w:szCs w:val="28"/>
          <w:lang w:eastAsia="en-US"/>
        </w:rPr>
        <w:t xml:space="preserve"> </w:t>
      </w:r>
      <w:r w:rsidR="009B29BE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9B29BE">
        <w:rPr>
          <w:rFonts w:eastAsiaTheme="minorHAnsi"/>
          <w:i/>
          <w:sz w:val="28"/>
          <w:szCs w:val="28"/>
          <w:lang w:eastAsia="en-US"/>
        </w:rPr>
        <w:t xml:space="preserve"> </w:t>
      </w:r>
      <w:r w:rsidR="009B29BE" w:rsidRPr="0050481B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</w:t>
      </w:r>
      <w:r w:rsidR="009B29BE">
        <w:rPr>
          <w:rFonts w:eastAsiaTheme="minorHAnsi"/>
          <w:sz w:val="28"/>
          <w:szCs w:val="28"/>
          <w:lang w:eastAsia="en-US"/>
        </w:rPr>
        <w:t xml:space="preserve"> детей</w:t>
      </w:r>
      <w:r w:rsidRPr="009E6985">
        <w:rPr>
          <w:color w:val="000000"/>
          <w:sz w:val="28"/>
          <w:szCs w:val="28"/>
        </w:rPr>
        <w:t xml:space="preserve">, установленные пунктами 2, 3 Положения о предоставлении лицом, поступающим на работу, на должность руководителя муниципального учреждения, а также руководителем муниципального учреждения, </w:t>
      </w:r>
      <w:r>
        <w:rPr>
          <w:color w:val="000000"/>
          <w:sz w:val="28"/>
          <w:szCs w:val="28"/>
        </w:rPr>
        <w:t>утвержденного постановлением А</w:t>
      </w:r>
      <w:r w:rsidRPr="009E6985">
        <w:rPr>
          <w:color w:val="000000"/>
          <w:sz w:val="28"/>
          <w:szCs w:val="28"/>
        </w:rPr>
        <w:t xml:space="preserve">дминистрации </w:t>
      </w:r>
      <w:r w:rsidR="00190D3A">
        <w:rPr>
          <w:sz w:val="28"/>
          <w:szCs w:val="28"/>
        </w:rPr>
        <w:t>Звёзднинского</w:t>
      </w:r>
      <w:r w:rsidR="00190D3A" w:rsidRPr="009E6985">
        <w:rPr>
          <w:color w:val="000000"/>
          <w:sz w:val="28"/>
          <w:szCs w:val="28"/>
        </w:rPr>
        <w:t xml:space="preserve"> </w:t>
      </w:r>
      <w:r w:rsidRPr="009E6985">
        <w:rPr>
          <w:color w:val="000000"/>
          <w:sz w:val="28"/>
          <w:szCs w:val="28"/>
        </w:rPr>
        <w:t xml:space="preserve">муниципального </w:t>
      </w:r>
      <w:r w:rsidRPr="00190D3A">
        <w:rPr>
          <w:color w:val="000000"/>
          <w:sz w:val="28"/>
          <w:szCs w:val="28"/>
        </w:rPr>
        <w:t>образования от «</w:t>
      </w:r>
      <w:r w:rsidR="00190D3A" w:rsidRPr="00190D3A">
        <w:rPr>
          <w:color w:val="000000"/>
          <w:sz w:val="28"/>
          <w:szCs w:val="28"/>
        </w:rPr>
        <w:t>17</w:t>
      </w:r>
      <w:r w:rsidRPr="00190D3A">
        <w:rPr>
          <w:color w:val="000000"/>
          <w:sz w:val="28"/>
          <w:szCs w:val="28"/>
        </w:rPr>
        <w:t>»</w:t>
      </w:r>
      <w:r w:rsidR="009B29BE" w:rsidRPr="00190D3A">
        <w:rPr>
          <w:color w:val="000000"/>
          <w:sz w:val="28"/>
          <w:szCs w:val="28"/>
        </w:rPr>
        <w:t xml:space="preserve"> июля </w:t>
      </w:r>
      <w:r w:rsidRPr="00190D3A">
        <w:rPr>
          <w:color w:val="000000"/>
          <w:sz w:val="28"/>
          <w:szCs w:val="28"/>
        </w:rPr>
        <w:t xml:space="preserve">2020 года № </w:t>
      </w:r>
      <w:r w:rsidR="00190D3A" w:rsidRPr="00190D3A">
        <w:rPr>
          <w:color w:val="000000"/>
          <w:sz w:val="28"/>
          <w:szCs w:val="28"/>
        </w:rPr>
        <w:t>54</w:t>
      </w:r>
      <w:r w:rsidRPr="00190D3A">
        <w:rPr>
          <w:color w:val="000000"/>
          <w:sz w:val="28"/>
          <w:szCs w:val="28"/>
        </w:rPr>
        <w:t xml:space="preserve"> «Об утверждении Положения </w:t>
      </w:r>
      <w:r w:rsidRPr="00190D3A">
        <w:rPr>
          <w:sz w:val="28"/>
          <w:szCs w:val="28"/>
        </w:rPr>
        <w:t xml:space="preserve">о </w:t>
      </w:r>
      <w:r w:rsidRPr="00190D3A">
        <w:rPr>
          <w:rFonts w:eastAsiaTheme="minorHAnsi"/>
          <w:sz w:val="28"/>
          <w:szCs w:val="28"/>
          <w:lang w:eastAsia="en-US"/>
        </w:rPr>
        <w:t>представлении лицом, поступающим на</w:t>
      </w:r>
      <w:r w:rsidRPr="009E6985">
        <w:rPr>
          <w:rFonts w:eastAsiaTheme="minorHAnsi"/>
          <w:sz w:val="28"/>
          <w:szCs w:val="28"/>
          <w:lang w:eastAsia="en-US"/>
        </w:rPr>
        <w:t xml:space="preserve"> работу на должность руководителя муниципального учреждения </w:t>
      </w:r>
      <w:r w:rsidR="00190D3A">
        <w:rPr>
          <w:sz w:val="28"/>
          <w:szCs w:val="28"/>
        </w:rPr>
        <w:t>Звёзднинского</w:t>
      </w:r>
      <w:r w:rsidR="00190D3A" w:rsidRPr="009E6985">
        <w:rPr>
          <w:rFonts w:eastAsiaTheme="minorHAnsi"/>
          <w:sz w:val="28"/>
          <w:szCs w:val="28"/>
          <w:lang w:eastAsia="en-US"/>
        </w:rPr>
        <w:t xml:space="preserve"> </w:t>
      </w:r>
      <w:r w:rsidRPr="009E6985">
        <w:rPr>
          <w:rFonts w:eastAsiaTheme="minorHAnsi"/>
          <w:sz w:val="28"/>
          <w:szCs w:val="28"/>
          <w:lang w:eastAsia="en-US"/>
        </w:rPr>
        <w:t xml:space="preserve">муниципального образования, а также руководителем муниципального учреждения </w:t>
      </w:r>
      <w:r w:rsidR="00190D3A">
        <w:rPr>
          <w:sz w:val="28"/>
          <w:szCs w:val="28"/>
        </w:rPr>
        <w:t>Звёзднинского</w:t>
      </w:r>
      <w:r w:rsidR="00190D3A" w:rsidRPr="009E6985">
        <w:rPr>
          <w:rFonts w:eastAsiaTheme="minorHAnsi"/>
          <w:sz w:val="28"/>
          <w:szCs w:val="28"/>
          <w:lang w:eastAsia="en-US"/>
        </w:rPr>
        <w:t xml:space="preserve"> </w:t>
      </w:r>
      <w:r w:rsidRPr="009E6985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9E6985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9E6985">
        <w:rPr>
          <w:rFonts w:eastAsiaTheme="minorHAnsi"/>
          <w:sz w:val="28"/>
          <w:szCs w:val="28"/>
          <w:lang w:eastAsia="en-US"/>
        </w:rPr>
        <w:t>сведений о своих доходах, об имуществе и обязательствах имущественного характера и о доходах, об имуществе и обязательствах</w:t>
      </w:r>
      <w:r w:rsidRPr="0050481B">
        <w:rPr>
          <w:rFonts w:eastAsiaTheme="minorHAnsi"/>
          <w:sz w:val="28"/>
          <w:szCs w:val="28"/>
          <w:lang w:eastAsia="en-US"/>
        </w:rPr>
        <w:t xml:space="preserve"> имущественного характера своих супруга (супруги) и несовершеннолетних детей</w:t>
      </w:r>
      <w:r w:rsidR="009B29BE">
        <w:rPr>
          <w:rFonts w:eastAsiaTheme="minorHAnsi"/>
          <w:sz w:val="28"/>
          <w:szCs w:val="28"/>
          <w:lang w:eastAsia="en-US"/>
        </w:rPr>
        <w:t>»</w:t>
      </w:r>
      <w:r w:rsidRPr="002962B3">
        <w:rPr>
          <w:sz w:val="28"/>
          <w:szCs w:val="28"/>
        </w:rPr>
        <w:t>.</w:t>
      </w:r>
    </w:p>
    <w:p w:rsidR="009E6985" w:rsidRPr="002962B3" w:rsidRDefault="009E6985" w:rsidP="009E6985">
      <w:pPr>
        <w:pStyle w:val="a3"/>
        <w:ind w:firstLine="567"/>
        <w:jc w:val="both"/>
        <w:rPr>
          <w:sz w:val="28"/>
          <w:szCs w:val="28"/>
        </w:rPr>
      </w:pPr>
      <w:r w:rsidRPr="002962B3">
        <w:rPr>
          <w:sz w:val="28"/>
          <w:szCs w:val="28"/>
        </w:rPr>
        <w:lastRenderedPageBreak/>
        <w:t xml:space="preserve">2. </w:t>
      </w:r>
      <w:r w:rsidRPr="002962B3">
        <w:rPr>
          <w:rFonts w:eastAsiaTheme="minorEastAsia"/>
          <w:color w:val="000000"/>
          <w:sz w:val="28"/>
          <w:szCs w:val="28"/>
        </w:rPr>
        <w:t xml:space="preserve">Настоящее постановление разместить на официальном сайте Администрации </w:t>
      </w:r>
      <w:r w:rsidR="00190D3A">
        <w:rPr>
          <w:sz w:val="28"/>
          <w:szCs w:val="28"/>
        </w:rPr>
        <w:t>Звёзднинского</w:t>
      </w:r>
      <w:r w:rsidR="00190D3A" w:rsidRPr="002962B3">
        <w:rPr>
          <w:rFonts w:eastAsiaTheme="minorEastAsia"/>
          <w:color w:val="000000"/>
          <w:sz w:val="28"/>
          <w:szCs w:val="28"/>
        </w:rPr>
        <w:t xml:space="preserve"> </w:t>
      </w:r>
      <w:r w:rsidRPr="002962B3">
        <w:rPr>
          <w:rFonts w:eastAsiaTheme="minorEastAsia"/>
          <w:color w:val="000000"/>
          <w:sz w:val="28"/>
          <w:szCs w:val="28"/>
        </w:rPr>
        <w:t xml:space="preserve">муниципального образования в сети Интернет </w:t>
      </w:r>
      <w:r w:rsidRPr="0049058D">
        <w:rPr>
          <w:rFonts w:eastAsiaTheme="minorEastAsia"/>
          <w:color w:val="000000"/>
          <w:sz w:val="28"/>
          <w:szCs w:val="28"/>
        </w:rPr>
        <w:t>(</w:t>
      </w:r>
      <w:hyperlink r:id="rId4" w:history="1">
        <w:r w:rsidR="0049058D" w:rsidRPr="0049058D">
          <w:rPr>
            <w:rStyle w:val="a7"/>
          </w:rPr>
          <w:t>https://звёздный-адм.рф</w:t>
        </w:r>
      </w:hyperlink>
      <w:r w:rsidRPr="0049058D">
        <w:rPr>
          <w:rFonts w:eastAsiaTheme="minorEastAsia"/>
          <w:color w:val="000000"/>
          <w:sz w:val="28"/>
          <w:szCs w:val="28"/>
        </w:rPr>
        <w:t xml:space="preserve">) </w:t>
      </w:r>
      <w:r w:rsidRPr="0049058D">
        <w:rPr>
          <w:color w:val="000000"/>
          <w:sz w:val="28"/>
          <w:szCs w:val="28"/>
        </w:rPr>
        <w:t>а</w:t>
      </w:r>
      <w:r w:rsidRPr="002962B3">
        <w:rPr>
          <w:color w:val="000000"/>
          <w:sz w:val="28"/>
          <w:szCs w:val="28"/>
        </w:rPr>
        <w:t xml:space="preserve"> также опубликовать в общественно-политической газете Усть-Кутского района «Ленские вести».</w:t>
      </w:r>
    </w:p>
    <w:p w:rsidR="009E6985" w:rsidRPr="002962B3" w:rsidRDefault="009E6985" w:rsidP="009E6985">
      <w:pPr>
        <w:autoSpaceDE w:val="0"/>
        <w:autoSpaceDN w:val="0"/>
        <w:adjustRightInd w:val="0"/>
        <w:ind w:firstLine="708"/>
        <w:jc w:val="both"/>
        <w:rPr>
          <w:rFonts w:eastAsiaTheme="minorEastAsia"/>
          <w:color w:val="000000"/>
          <w:sz w:val="28"/>
          <w:szCs w:val="28"/>
        </w:rPr>
      </w:pPr>
      <w:r w:rsidRPr="002962B3">
        <w:rPr>
          <w:rFonts w:eastAsiaTheme="minorEastAsia"/>
          <w:color w:val="000000"/>
          <w:sz w:val="28"/>
          <w:szCs w:val="28"/>
        </w:rPr>
        <w:t xml:space="preserve">3. Контроль за исполнением настоящего постановления </w:t>
      </w:r>
      <w:r w:rsidR="00F60E66">
        <w:rPr>
          <w:rFonts w:eastAsiaTheme="minorEastAsia"/>
          <w:color w:val="000000"/>
          <w:sz w:val="28"/>
          <w:szCs w:val="28"/>
        </w:rPr>
        <w:t>о</w:t>
      </w:r>
      <w:r w:rsidR="00190D3A">
        <w:rPr>
          <w:rFonts w:eastAsiaTheme="minorEastAsia"/>
          <w:color w:val="000000"/>
          <w:sz w:val="28"/>
          <w:szCs w:val="28"/>
        </w:rPr>
        <w:t>ставляю за собой</w:t>
      </w:r>
      <w:r w:rsidR="00F60E66">
        <w:rPr>
          <w:rFonts w:eastAsiaTheme="minorEastAsia"/>
          <w:color w:val="000000"/>
          <w:sz w:val="28"/>
          <w:szCs w:val="28"/>
        </w:rPr>
        <w:t>.</w:t>
      </w:r>
    </w:p>
    <w:p w:rsidR="009E6985" w:rsidRDefault="009E6985" w:rsidP="009E6985">
      <w:pPr>
        <w:jc w:val="both"/>
        <w:rPr>
          <w:szCs w:val="20"/>
        </w:rPr>
      </w:pPr>
    </w:p>
    <w:p w:rsidR="0049058D" w:rsidRPr="003A53C9" w:rsidRDefault="0049058D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Default="00190D3A" w:rsidP="009E69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60E66">
        <w:rPr>
          <w:sz w:val="28"/>
          <w:szCs w:val="28"/>
        </w:rPr>
        <w:t>Звёзднинского</w:t>
      </w:r>
    </w:p>
    <w:p w:rsidR="00F60E66" w:rsidRPr="002962B3" w:rsidRDefault="00F60E66" w:rsidP="009E698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Н.М.</w:t>
      </w:r>
      <w:r w:rsidR="003A05C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Замулко</w:t>
      </w:r>
      <w:proofErr w:type="spellEnd"/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3A53C9" w:rsidRDefault="009E6985" w:rsidP="009E6985">
      <w:pPr>
        <w:jc w:val="both"/>
        <w:rPr>
          <w:szCs w:val="20"/>
        </w:rPr>
      </w:pPr>
    </w:p>
    <w:p w:rsidR="009E6985" w:rsidRPr="00FF5B63" w:rsidRDefault="009E6985" w:rsidP="009E6985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9E6985" w:rsidRPr="000C0451" w:rsidRDefault="009E6985" w:rsidP="009E6985">
      <w:pPr>
        <w:widowControl w:val="0"/>
        <w:autoSpaceDE w:val="0"/>
        <w:autoSpaceDN w:val="0"/>
        <w:adjustRightInd w:val="0"/>
        <w:jc w:val="both"/>
      </w:pPr>
    </w:p>
    <w:p w:rsidR="008F2CBF" w:rsidRDefault="008F2CBF"/>
    <w:sectPr w:rsidR="008F2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F4"/>
    <w:rsid w:val="00190D3A"/>
    <w:rsid w:val="00210EF4"/>
    <w:rsid w:val="003A05C1"/>
    <w:rsid w:val="0049058D"/>
    <w:rsid w:val="008F2CBF"/>
    <w:rsid w:val="009B29BE"/>
    <w:rsid w:val="009E6985"/>
    <w:rsid w:val="00E0361F"/>
    <w:rsid w:val="00F6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B82A"/>
  <w15:chartTrackingRefBased/>
  <w15:docId w15:val="{43C6EDA7-5B78-4D71-A1EE-BA606E9B9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9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29B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caption"/>
    <w:basedOn w:val="a"/>
    <w:qFormat/>
    <w:rsid w:val="00190D3A"/>
    <w:pPr>
      <w:jc w:val="center"/>
    </w:pPr>
    <w:rPr>
      <w:b/>
      <w:sz w:val="28"/>
      <w:szCs w:val="20"/>
    </w:rPr>
  </w:style>
  <w:style w:type="character" w:styleId="a7">
    <w:name w:val="Hyperlink"/>
    <w:rsid w:val="0049058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9;&#1074;&#1105;&#1079;&#1076;&#1085;&#1099;&#1081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Приёмная</cp:lastModifiedBy>
  <cp:revision>2</cp:revision>
  <cp:lastPrinted>2020-07-13T06:17:00Z</cp:lastPrinted>
  <dcterms:created xsi:type="dcterms:W3CDTF">2020-07-20T04:44:00Z</dcterms:created>
  <dcterms:modified xsi:type="dcterms:W3CDTF">2020-07-20T04:44:00Z</dcterms:modified>
</cp:coreProperties>
</file>